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0F" w:rsidRDefault="00B7500F" w:rsidP="00B7500F">
      <w:pPr>
        <w:jc w:val="center"/>
        <w:rPr>
          <w:b/>
          <w:bCs/>
          <w:u w:val="single"/>
        </w:rPr>
      </w:pPr>
    </w:p>
    <w:p w:rsidR="00B7500F" w:rsidRDefault="00B7500F" w:rsidP="00B7500F">
      <w:pPr>
        <w:jc w:val="center"/>
        <w:rPr>
          <w:b/>
          <w:bCs/>
          <w:u w:val="single"/>
        </w:rPr>
      </w:pPr>
      <w:bookmarkStart w:id="0" w:name="_GoBack"/>
      <w:r>
        <w:rPr>
          <w:b/>
          <w:bCs/>
          <w:u w:val="single"/>
        </w:rPr>
        <w:t>Objections/Additional Information</w:t>
      </w:r>
    </w:p>
    <w:bookmarkEnd w:id="0"/>
    <w:p w:rsidR="00B7500F" w:rsidRDefault="00B7500F" w:rsidP="00B7500F">
      <w:pPr>
        <w:spacing w:after="0"/>
      </w:pPr>
      <w:r>
        <w:rPr>
          <w:b/>
          <w:bCs/>
        </w:rPr>
        <w:t>I don't want to charge my customers.</w:t>
      </w:r>
      <w:r>
        <w:t xml:space="preserve"> </w:t>
      </w:r>
    </w:p>
    <w:p w:rsidR="00B7500F" w:rsidRDefault="00B7500F" w:rsidP="00B7500F">
      <w:pPr>
        <w:spacing w:after="0"/>
        <w:ind w:left="720"/>
        <w:rPr>
          <w:bCs/>
          <w:szCs w:val="24"/>
        </w:rPr>
      </w:pPr>
      <w:r>
        <w:t xml:space="preserve">Everyone we have signed up has been extremely happy with the program. If at any point you are not happy, we can switch you back to the traditional method of processing at a lower rate.  </w:t>
      </w:r>
      <w:r>
        <w:rPr>
          <w:bCs/>
          <w:szCs w:val="24"/>
        </w:rPr>
        <w:t>(CLOSE)</w:t>
      </w:r>
    </w:p>
    <w:p w:rsidR="00B7500F" w:rsidRDefault="00B7500F" w:rsidP="00B7500F">
      <w:pPr>
        <w:spacing w:after="0"/>
        <w:ind w:left="720"/>
      </w:pPr>
    </w:p>
    <w:p w:rsidR="00B7500F" w:rsidRDefault="00B7500F" w:rsidP="00B7500F">
      <w:pPr>
        <w:spacing w:after="0"/>
        <w:rPr>
          <w:b/>
          <w:bCs/>
        </w:rPr>
      </w:pPr>
      <w:r>
        <w:rPr>
          <w:b/>
          <w:bCs/>
        </w:rPr>
        <w:t>I’m Under Contract</w:t>
      </w:r>
    </w:p>
    <w:p w:rsidR="00B7500F" w:rsidRDefault="00B7500F" w:rsidP="00B7500F">
      <w:pPr>
        <w:spacing w:after="0"/>
        <w:ind w:left="720"/>
      </w:pPr>
      <w:r>
        <w:t xml:space="preserve">All we ask is to give us the time to show you the cost savings and then you can make an educated decision.  </w:t>
      </w:r>
      <w:r>
        <w:rPr>
          <w:bCs/>
          <w:szCs w:val="24"/>
        </w:rPr>
        <w:t>(CLOSE)</w:t>
      </w:r>
    </w:p>
    <w:p w:rsidR="00B7500F" w:rsidRDefault="00B7500F" w:rsidP="00B7500F">
      <w:pPr>
        <w:spacing w:after="0"/>
        <w:ind w:left="720"/>
        <w:rPr>
          <w:bCs/>
          <w:szCs w:val="24"/>
        </w:rPr>
      </w:pPr>
      <w:r>
        <w:t xml:space="preserve">We will pay the cancellation fee to get you out of your current contract.  </w:t>
      </w:r>
      <w:r>
        <w:rPr>
          <w:bCs/>
          <w:szCs w:val="24"/>
        </w:rPr>
        <w:t>(CLOSE)</w:t>
      </w:r>
    </w:p>
    <w:p w:rsidR="00B7500F" w:rsidRDefault="00B7500F" w:rsidP="00B7500F">
      <w:pPr>
        <w:spacing w:after="0"/>
        <w:ind w:left="720"/>
      </w:pPr>
    </w:p>
    <w:p w:rsidR="00B7500F" w:rsidRDefault="00B7500F" w:rsidP="00B7500F">
      <w:pPr>
        <w:spacing w:after="0"/>
        <w:rPr>
          <w:b/>
          <w:bCs/>
        </w:rPr>
      </w:pPr>
      <w:r>
        <w:rPr>
          <w:b/>
          <w:bCs/>
        </w:rPr>
        <w:t>I’m happy with my current processor</w:t>
      </w:r>
    </w:p>
    <w:p w:rsidR="00B7500F" w:rsidRDefault="00B7500F" w:rsidP="00B7500F">
      <w:pPr>
        <w:spacing w:after="0"/>
        <w:ind w:left="720"/>
        <w:rPr>
          <w:bCs/>
          <w:szCs w:val="24"/>
        </w:rPr>
      </w:pPr>
      <w:r>
        <w:t xml:space="preserve">We take what is already working well for your business and make it less expensive.  </w:t>
      </w:r>
      <w:r>
        <w:rPr>
          <w:bCs/>
          <w:szCs w:val="24"/>
        </w:rPr>
        <w:t>(CLOSE)</w:t>
      </w:r>
    </w:p>
    <w:p w:rsidR="00B7500F" w:rsidRDefault="00B7500F" w:rsidP="00B7500F">
      <w:pPr>
        <w:spacing w:after="0"/>
        <w:ind w:left="720"/>
      </w:pPr>
    </w:p>
    <w:p w:rsidR="00B7500F" w:rsidRDefault="00B7500F" w:rsidP="00B7500F">
      <w:pPr>
        <w:spacing w:after="0"/>
        <w:rPr>
          <w:b/>
          <w:bCs/>
        </w:rPr>
      </w:pPr>
      <w:r>
        <w:rPr>
          <w:b/>
          <w:bCs/>
        </w:rPr>
        <w:t>I just switched</w:t>
      </w:r>
    </w:p>
    <w:p w:rsidR="00B7500F" w:rsidRDefault="00B7500F" w:rsidP="00B7500F">
      <w:pPr>
        <w:spacing w:after="0"/>
        <w:ind w:left="720"/>
        <w:rPr>
          <w:bCs/>
          <w:szCs w:val="24"/>
        </w:rPr>
      </w:pPr>
      <w:r>
        <w:t xml:space="preserve">That’s ok, this doesn’t affect my ability to help you save. We can even help getting you out of your long term contracts.  </w:t>
      </w:r>
      <w:r>
        <w:rPr>
          <w:bCs/>
          <w:szCs w:val="24"/>
        </w:rPr>
        <w:t>(CLOSE)</w:t>
      </w:r>
    </w:p>
    <w:p w:rsidR="00B7500F" w:rsidRDefault="00B7500F" w:rsidP="00B7500F">
      <w:pPr>
        <w:spacing w:after="0"/>
        <w:ind w:left="720"/>
      </w:pPr>
    </w:p>
    <w:p w:rsidR="00B7500F" w:rsidRPr="002B13EC" w:rsidRDefault="00B7500F" w:rsidP="00B7500F">
      <w:pPr>
        <w:spacing w:after="0"/>
        <w:rPr>
          <w:b/>
          <w:bCs/>
          <w:szCs w:val="24"/>
        </w:rPr>
      </w:pPr>
      <w:r>
        <w:rPr>
          <w:b/>
          <w:bCs/>
          <w:szCs w:val="24"/>
        </w:rPr>
        <w:t>I have processing through a family member/friend</w:t>
      </w:r>
    </w:p>
    <w:p w:rsidR="00B7500F" w:rsidRDefault="00B7500F" w:rsidP="00B7500F">
      <w:pPr>
        <w:spacing w:after="0"/>
        <w:ind w:left="720"/>
        <w:rPr>
          <w:bCs/>
          <w:szCs w:val="24"/>
        </w:rPr>
      </w:pPr>
      <w:r w:rsidRPr="002B13EC">
        <w:rPr>
          <w:bCs/>
          <w:szCs w:val="24"/>
        </w:rPr>
        <w:t>Does your family member/friend have a no-fee program?</w:t>
      </w:r>
      <w:r>
        <w:rPr>
          <w:bCs/>
          <w:szCs w:val="24"/>
        </w:rPr>
        <w:t xml:space="preserve">  (CLOSE)</w:t>
      </w:r>
    </w:p>
    <w:p w:rsidR="00B7500F" w:rsidRPr="002B13EC" w:rsidRDefault="00B7500F" w:rsidP="00B7500F">
      <w:pPr>
        <w:spacing w:after="0"/>
        <w:ind w:left="720"/>
        <w:rPr>
          <w:bCs/>
          <w:szCs w:val="24"/>
        </w:rPr>
      </w:pPr>
    </w:p>
    <w:p w:rsidR="00B7500F" w:rsidRDefault="00B7500F" w:rsidP="00B7500F">
      <w:pPr>
        <w:spacing w:after="0"/>
        <w:rPr>
          <w:b/>
          <w:bCs/>
          <w:szCs w:val="24"/>
        </w:rPr>
      </w:pPr>
      <w:r>
        <w:rPr>
          <w:b/>
          <w:bCs/>
          <w:szCs w:val="24"/>
        </w:rPr>
        <w:t>I have processing through my bank</w:t>
      </w:r>
    </w:p>
    <w:p w:rsidR="00B7500F" w:rsidRDefault="00B7500F" w:rsidP="00B7500F">
      <w:pPr>
        <w:spacing w:after="0"/>
        <w:ind w:left="720"/>
        <w:rPr>
          <w:bCs/>
          <w:szCs w:val="24"/>
        </w:rPr>
      </w:pPr>
      <w:r w:rsidRPr="002B13EC">
        <w:rPr>
          <w:bCs/>
          <w:szCs w:val="24"/>
        </w:rPr>
        <w:t>Banks have higher fees, how would you like to pay nothing?</w:t>
      </w:r>
      <w:r>
        <w:rPr>
          <w:bCs/>
          <w:szCs w:val="24"/>
        </w:rPr>
        <w:t xml:space="preserve">  (CLOSE)</w:t>
      </w:r>
    </w:p>
    <w:p w:rsidR="00B7500F" w:rsidRDefault="00B7500F" w:rsidP="00B7500F">
      <w:pPr>
        <w:spacing w:after="0"/>
        <w:ind w:left="720"/>
        <w:rPr>
          <w:bCs/>
          <w:szCs w:val="24"/>
        </w:rPr>
      </w:pPr>
    </w:p>
    <w:p w:rsidR="00B7500F" w:rsidRPr="004B661B" w:rsidRDefault="00B7500F" w:rsidP="00B7500F">
      <w:pPr>
        <w:spacing w:after="0"/>
        <w:rPr>
          <w:b/>
          <w:bCs/>
          <w:szCs w:val="24"/>
        </w:rPr>
      </w:pPr>
      <w:r w:rsidRPr="004B661B">
        <w:rPr>
          <w:b/>
          <w:bCs/>
          <w:szCs w:val="24"/>
        </w:rPr>
        <w:t>I already have a Cash Discount program</w:t>
      </w:r>
    </w:p>
    <w:p w:rsidR="00B7500F" w:rsidRDefault="00B7500F" w:rsidP="00B7500F">
      <w:pPr>
        <w:spacing w:after="0"/>
        <w:ind w:left="720"/>
        <w:rPr>
          <w:bCs/>
          <w:szCs w:val="24"/>
        </w:rPr>
      </w:pPr>
      <w:r>
        <w:rPr>
          <w:bCs/>
          <w:szCs w:val="24"/>
        </w:rPr>
        <w:t xml:space="preserve">That’s wonderful!  I’m glad the program’s working for you!  Bottom line, we’re ALWAYS able to make it even cheaper for you!  Most programs </w:t>
      </w:r>
      <w:r w:rsidRPr="004B661B">
        <w:rPr>
          <w:bCs/>
          <w:szCs w:val="24"/>
        </w:rPr>
        <w:t xml:space="preserve">charge </w:t>
      </w:r>
      <w:r>
        <w:rPr>
          <w:bCs/>
          <w:szCs w:val="24"/>
        </w:rPr>
        <w:t xml:space="preserve">annual fees, </w:t>
      </w:r>
      <w:r w:rsidRPr="004B661B">
        <w:rPr>
          <w:bCs/>
          <w:szCs w:val="24"/>
        </w:rPr>
        <w:t xml:space="preserve">monthly fees, PCI or statement fees </w:t>
      </w:r>
      <w:r>
        <w:rPr>
          <w:bCs/>
          <w:szCs w:val="24"/>
        </w:rPr>
        <w:t>–</w:t>
      </w:r>
      <w:r w:rsidRPr="004B661B">
        <w:rPr>
          <w:bCs/>
          <w:szCs w:val="24"/>
        </w:rPr>
        <w:t xml:space="preserve"> </w:t>
      </w:r>
      <w:r>
        <w:rPr>
          <w:bCs/>
          <w:szCs w:val="24"/>
        </w:rPr>
        <w:t xml:space="preserve">WE </w:t>
      </w:r>
      <w:r w:rsidRPr="004B661B">
        <w:rPr>
          <w:bCs/>
          <w:szCs w:val="24"/>
        </w:rPr>
        <w:t xml:space="preserve">undercut </w:t>
      </w:r>
      <w:r>
        <w:rPr>
          <w:bCs/>
          <w:szCs w:val="24"/>
        </w:rPr>
        <w:t>EVERYBODY!</w:t>
      </w:r>
      <w:r w:rsidRPr="004B661B">
        <w:rPr>
          <w:bCs/>
          <w:szCs w:val="24"/>
        </w:rPr>
        <w:t xml:space="preserve"> </w:t>
      </w:r>
      <w:r>
        <w:rPr>
          <w:bCs/>
          <w:szCs w:val="24"/>
        </w:rPr>
        <w:t>(CLOSE)</w:t>
      </w:r>
    </w:p>
    <w:p w:rsidR="00B7500F" w:rsidRDefault="00B7500F" w:rsidP="00B7500F">
      <w:pPr>
        <w:spacing w:after="0"/>
        <w:ind w:left="720"/>
        <w:rPr>
          <w:bCs/>
          <w:szCs w:val="24"/>
        </w:rPr>
      </w:pPr>
    </w:p>
    <w:p w:rsidR="00B7500F" w:rsidRDefault="00B7500F" w:rsidP="00B7500F">
      <w:pPr>
        <w:spacing w:after="0"/>
        <w:ind w:left="720"/>
        <w:rPr>
          <w:bCs/>
          <w:szCs w:val="24"/>
        </w:rPr>
      </w:pPr>
    </w:p>
    <w:p w:rsidR="00B7500F" w:rsidRDefault="00B7500F" w:rsidP="00B7500F">
      <w:pPr>
        <w:spacing w:after="0"/>
        <w:ind w:left="720"/>
        <w:rPr>
          <w:bCs/>
          <w:szCs w:val="24"/>
        </w:rPr>
      </w:pPr>
    </w:p>
    <w:p w:rsidR="00B7500F" w:rsidRDefault="00B7500F" w:rsidP="00B7500F">
      <w:pPr>
        <w:spacing w:after="0"/>
        <w:ind w:left="720"/>
        <w:jc w:val="center"/>
        <w:rPr>
          <w:b/>
          <w:bCs/>
          <w:szCs w:val="24"/>
          <w:u w:val="single"/>
        </w:rPr>
      </w:pPr>
      <w:r>
        <w:rPr>
          <w:b/>
          <w:bCs/>
          <w:szCs w:val="24"/>
          <w:u w:val="single"/>
        </w:rPr>
        <w:t>Additional Talking Points</w:t>
      </w:r>
    </w:p>
    <w:p w:rsidR="00B7500F" w:rsidRDefault="00B7500F" w:rsidP="00B7500F">
      <w:pPr>
        <w:spacing w:after="0"/>
        <w:ind w:left="720"/>
        <w:jc w:val="center"/>
        <w:rPr>
          <w:b/>
          <w:bCs/>
          <w:szCs w:val="24"/>
          <w:u w:val="single"/>
        </w:rPr>
      </w:pPr>
    </w:p>
    <w:p w:rsidR="00B7500F" w:rsidRPr="002A01BC" w:rsidRDefault="00B7500F" w:rsidP="00B7500F">
      <w:pPr>
        <w:rPr>
          <w:b/>
          <w:bCs/>
          <w:szCs w:val="24"/>
        </w:rPr>
      </w:pPr>
      <w:r w:rsidRPr="002A01BC">
        <w:rPr>
          <w:b/>
          <w:bCs/>
          <w:szCs w:val="24"/>
        </w:rPr>
        <w:t xml:space="preserve">THIS IS THE MONETARY SAVINGS THAT THE CLIENT MENTIONED ON THE FIRST CONFERENCE CALL, 3.5 CENTS PER </w:t>
      </w:r>
      <w:r>
        <w:rPr>
          <w:b/>
          <w:bCs/>
          <w:szCs w:val="24"/>
        </w:rPr>
        <w:t xml:space="preserve">DOLLAR, 35 CENTS PER $10.00, THIS </w:t>
      </w:r>
      <w:r w:rsidRPr="002A01BC">
        <w:rPr>
          <w:b/>
          <w:bCs/>
          <w:szCs w:val="24"/>
        </w:rPr>
        <w:t xml:space="preserve">IS A POTENTIAL SAVINGS </w:t>
      </w:r>
      <w:r>
        <w:rPr>
          <w:b/>
          <w:bCs/>
          <w:szCs w:val="24"/>
        </w:rPr>
        <w:t xml:space="preserve">of </w:t>
      </w:r>
      <w:r w:rsidRPr="002A01BC">
        <w:rPr>
          <w:b/>
          <w:bCs/>
          <w:szCs w:val="24"/>
        </w:rPr>
        <w:t>$24,000.00 PER YEAR.</w:t>
      </w:r>
    </w:p>
    <w:p w:rsidR="00B7500F" w:rsidRPr="002A01BC" w:rsidRDefault="00B7500F" w:rsidP="00B7500F">
      <w:pPr>
        <w:rPr>
          <w:b/>
          <w:bCs/>
          <w:szCs w:val="24"/>
        </w:rPr>
      </w:pPr>
      <w:r w:rsidRPr="002A01BC">
        <w:rPr>
          <w:b/>
          <w:bCs/>
          <w:szCs w:val="24"/>
        </w:rPr>
        <w:t xml:space="preserve">FREE TERMINAL, FREE PAPER, NO CONTRACT, FREE TRIAL, NO RISK, WE CALL CUSTOMER SERVICE ON YOUR BEHALF, WE PAY YOUR CANCELLATION FEE IF YOU ARE IN A CONTRACT, NO MINIMUM REVENUE OR SALES REQUIREMENT, </w:t>
      </w:r>
    </w:p>
    <w:p w:rsidR="00ED5750" w:rsidRPr="00B7500F" w:rsidRDefault="00B7500F" w:rsidP="00B7500F">
      <w:pPr>
        <w:rPr>
          <w:b/>
          <w:bCs/>
          <w:szCs w:val="24"/>
        </w:rPr>
      </w:pPr>
      <w:r w:rsidRPr="002A01BC">
        <w:rPr>
          <w:b/>
          <w:bCs/>
          <w:szCs w:val="24"/>
        </w:rPr>
        <w:t>WHY ARE YOU PAYING FOR YOUR CUSTOMERS TO GET POINTS ON THEIR CREDIT CARDS?</w:t>
      </w:r>
    </w:p>
    <w:sectPr w:rsidR="00ED5750" w:rsidRPr="00B75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0F"/>
    <w:rsid w:val="00B7500F"/>
    <w:rsid w:val="00ED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0CE62-066E-4C42-939A-1B59212B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00F"/>
    <w:pPr>
      <w:spacing w:after="200" w:line="240" w:lineRule="auto"/>
    </w:pPr>
    <w:rPr>
      <w:rFonts w:ascii="Times New Roman" w:eastAsia="Calibri"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Ramirez</dc:creator>
  <cp:keywords/>
  <dc:description/>
  <cp:lastModifiedBy>Rigoberto Ramirez</cp:lastModifiedBy>
  <cp:revision>1</cp:revision>
  <dcterms:created xsi:type="dcterms:W3CDTF">2019-09-12T15:48:00Z</dcterms:created>
  <dcterms:modified xsi:type="dcterms:W3CDTF">2019-09-12T15:50:00Z</dcterms:modified>
</cp:coreProperties>
</file>